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BFCB" w14:textId="77777777" w:rsidR="004C3752" w:rsidRDefault="00272E97" w:rsidP="00272E97">
      <w:pPr>
        <w:jc w:val="center"/>
      </w:pPr>
      <w:r>
        <w:rPr>
          <w:rFonts w:ascii="Helvetica" w:hAnsi="Helvetica" w:cs="Helvetica"/>
          <w:noProof/>
          <w:lang w:eastAsia="en-GB"/>
        </w:rPr>
        <w:drawing>
          <wp:inline distT="0" distB="0" distL="0" distR="0" wp14:anchorId="5B801F74" wp14:editId="5D4381FA">
            <wp:extent cx="5270500" cy="26352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2635250"/>
                    </a:xfrm>
                    <a:prstGeom prst="rect">
                      <a:avLst/>
                    </a:prstGeom>
                    <a:noFill/>
                    <a:ln>
                      <a:noFill/>
                    </a:ln>
                  </pic:spPr>
                </pic:pic>
              </a:graphicData>
            </a:graphic>
          </wp:inline>
        </w:drawing>
      </w:r>
    </w:p>
    <w:p w14:paraId="4DDC8C1D" w14:textId="77777777" w:rsidR="00272E97" w:rsidRDefault="00272E97" w:rsidP="00272E97">
      <w:pPr>
        <w:jc w:val="center"/>
      </w:pPr>
    </w:p>
    <w:p w14:paraId="20F8054F" w14:textId="77777777" w:rsidR="00272E97" w:rsidRDefault="00272E97" w:rsidP="00272E97">
      <w:pPr>
        <w:jc w:val="center"/>
      </w:pPr>
      <w:r>
        <w:t>Statement for the forthcoming Home Internationals 2020</w:t>
      </w:r>
    </w:p>
    <w:p w14:paraId="65F07A31" w14:textId="77777777" w:rsidR="00272E97" w:rsidRDefault="00272E97" w:rsidP="00272E97">
      <w:pPr>
        <w:jc w:val="center"/>
      </w:pPr>
    </w:p>
    <w:p w14:paraId="558CA97A" w14:textId="77777777" w:rsidR="00972ED0" w:rsidRDefault="00972ED0" w:rsidP="00272E97">
      <w:pPr>
        <w:jc w:val="center"/>
      </w:pPr>
    </w:p>
    <w:p w14:paraId="104E9AF2" w14:textId="77777777" w:rsidR="00972ED0" w:rsidRDefault="00972ED0" w:rsidP="00272E97">
      <w:pPr>
        <w:jc w:val="center"/>
      </w:pPr>
    </w:p>
    <w:p w14:paraId="329ADF6D" w14:textId="77777777" w:rsidR="00972ED0" w:rsidRDefault="00972ED0" w:rsidP="00972ED0">
      <w:r>
        <w:t>Dublin</w:t>
      </w:r>
      <w:r w:rsidR="009242DC">
        <w:t>,</w:t>
      </w:r>
      <w:r>
        <w:t xml:space="preserve"> 3</w:t>
      </w:r>
      <w:r w:rsidRPr="00972ED0">
        <w:rPr>
          <w:vertAlign w:val="superscript"/>
        </w:rPr>
        <w:t>rd</w:t>
      </w:r>
      <w:r>
        <w:t xml:space="preserve"> April 2020</w:t>
      </w:r>
      <w:bookmarkStart w:id="0" w:name="_GoBack"/>
      <w:bookmarkEnd w:id="0"/>
    </w:p>
    <w:p w14:paraId="7A7A2432" w14:textId="77777777" w:rsidR="00972ED0" w:rsidRDefault="00972ED0" w:rsidP="00272E97">
      <w:pPr>
        <w:jc w:val="center"/>
      </w:pPr>
    </w:p>
    <w:p w14:paraId="3ACB9CEF" w14:textId="77777777" w:rsidR="00272E97" w:rsidRDefault="00272E97" w:rsidP="00272E97">
      <w:pPr>
        <w:jc w:val="center"/>
      </w:pPr>
    </w:p>
    <w:p w14:paraId="30503F96" w14:textId="77777777" w:rsidR="00972ED0" w:rsidRDefault="00972ED0" w:rsidP="00272E97">
      <w:pPr>
        <w:jc w:val="center"/>
      </w:pPr>
    </w:p>
    <w:p w14:paraId="11A43144" w14:textId="77777777" w:rsidR="00972ED0" w:rsidRDefault="00972ED0" w:rsidP="00272E97">
      <w:pPr>
        <w:jc w:val="center"/>
      </w:pPr>
    </w:p>
    <w:p w14:paraId="6302B406" w14:textId="77777777" w:rsidR="00272E97" w:rsidRDefault="00272E97" w:rsidP="00272E97">
      <w:r>
        <w:t>Dear Fellow Shooter,</w:t>
      </w:r>
    </w:p>
    <w:p w14:paraId="79C13E77" w14:textId="77777777" w:rsidR="00272E97" w:rsidRDefault="00272E97" w:rsidP="00272E97"/>
    <w:p w14:paraId="058657D7" w14:textId="77777777" w:rsidR="00272E97" w:rsidRDefault="00272E97" w:rsidP="00272E97">
      <w:r>
        <w:t>It is with regret that we the ICTSC committee have to inform you of the postponement of the 2020 Home Internationals, as you will appreciate the Covid-19 situation makes it difficult to plan for anything such as selection shoots, Hotels, Banquets, flights and ferries. Thus we have taken the unprecedented decision of pushing back the season to 2021. This means that the Grounds and Country’s that were due to hold shoots in 2020 will now hold them in 2021 on the pre al</w:t>
      </w:r>
      <w:r w:rsidR="009242DC">
        <w:t>l</w:t>
      </w:r>
      <w:r>
        <w:t>ocated weekends as per the ICTSC rota.</w:t>
      </w:r>
    </w:p>
    <w:p w14:paraId="0DE48948" w14:textId="77777777" w:rsidR="00972ED0" w:rsidRDefault="00972ED0" w:rsidP="00272E97"/>
    <w:p w14:paraId="13734F26" w14:textId="77777777" w:rsidR="00972ED0" w:rsidRDefault="00972ED0" w:rsidP="00272E97"/>
    <w:p w14:paraId="49B01CED" w14:textId="77777777" w:rsidR="00972ED0" w:rsidRDefault="00972ED0" w:rsidP="00272E97">
      <w:r>
        <w:t>Stay indoors, stay safe,</w:t>
      </w:r>
    </w:p>
    <w:p w14:paraId="04528BD0" w14:textId="77777777" w:rsidR="00972ED0" w:rsidRDefault="00972ED0" w:rsidP="00272E97"/>
    <w:p w14:paraId="6DCA6AA0" w14:textId="77777777" w:rsidR="00972ED0" w:rsidRDefault="00972ED0" w:rsidP="00272E97">
      <w:r>
        <w:t>Yours in sport</w:t>
      </w:r>
    </w:p>
    <w:p w14:paraId="09696195" w14:textId="77777777" w:rsidR="00972ED0" w:rsidRDefault="00972ED0" w:rsidP="00272E97"/>
    <w:p w14:paraId="2AD14282" w14:textId="77777777" w:rsidR="00972ED0" w:rsidRDefault="00972ED0" w:rsidP="00272E97"/>
    <w:p w14:paraId="38F1439A" w14:textId="77777777" w:rsidR="00972ED0" w:rsidRDefault="00972ED0" w:rsidP="00272E97">
      <w:r>
        <w:t>Erig Conway</w:t>
      </w:r>
    </w:p>
    <w:p w14:paraId="1ABB44A3" w14:textId="77777777" w:rsidR="00972ED0" w:rsidRDefault="00972ED0" w:rsidP="00272E97"/>
    <w:p w14:paraId="1D44E4F4" w14:textId="77777777" w:rsidR="00972ED0" w:rsidRDefault="00972ED0" w:rsidP="00272E97">
      <w:r>
        <w:t>Chairman ICTSC</w:t>
      </w:r>
    </w:p>
    <w:p w14:paraId="77101FE8" w14:textId="77777777" w:rsidR="00972ED0" w:rsidRDefault="00972ED0" w:rsidP="00272E97"/>
    <w:p w14:paraId="40A4FB1F" w14:textId="77777777" w:rsidR="00972ED0" w:rsidRDefault="00972ED0" w:rsidP="00272E97"/>
    <w:p w14:paraId="1442A736" w14:textId="77777777" w:rsidR="00972ED0" w:rsidRDefault="00972ED0" w:rsidP="00272E97"/>
    <w:p w14:paraId="5C157904" w14:textId="77777777" w:rsidR="00972ED0" w:rsidRDefault="00972ED0" w:rsidP="00272E97"/>
    <w:p w14:paraId="3ED06359" w14:textId="77777777" w:rsidR="00272E97" w:rsidRDefault="00272E97" w:rsidP="00272E97">
      <w:r>
        <w:t xml:space="preserve"> </w:t>
      </w:r>
    </w:p>
    <w:sectPr w:rsidR="00272E97" w:rsidSect="00E21B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97"/>
    <w:rsid w:val="00272E97"/>
    <w:rsid w:val="004C3752"/>
    <w:rsid w:val="009242DC"/>
    <w:rsid w:val="00972ED0"/>
    <w:rsid w:val="00E21B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056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E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594</Characters>
  <Application>Microsoft Macintosh Word</Application>
  <DocSecurity>0</DocSecurity>
  <Lines>13</Lines>
  <Paragraphs>8</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Erig</dc:creator>
  <cp:keywords/>
  <dc:description/>
  <cp:lastModifiedBy>Microsoft Office User</cp:lastModifiedBy>
  <cp:revision>2</cp:revision>
  <dcterms:created xsi:type="dcterms:W3CDTF">2020-04-04T09:44:00Z</dcterms:created>
  <dcterms:modified xsi:type="dcterms:W3CDTF">2020-04-04T09:44:00Z</dcterms:modified>
</cp:coreProperties>
</file>